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952BA3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BA3" w:rsidRDefault="00952BA3"/>
    <w:p w:rsidR="00952BA3" w:rsidRDefault="00952BA3"/>
    <w:p w:rsidR="00952BA3" w:rsidRDefault="00952BA3" w:rsidP="00952BA3">
      <w:pPr>
        <w:spacing w:before="96"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Pr="00DA60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A60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952BA3" w:rsidRPr="00DA6075" w:rsidRDefault="00952BA3" w:rsidP="00952BA3">
      <w:pPr>
        <w:spacing w:before="96"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 1.1 Настоящие положения разработано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№20 (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БДОУ детский сад №20) (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далее ДОУ)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 Законом РФ «Об образовании»,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Типовым положением о дошкольном образовательном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 Уставом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BA3" w:rsidRPr="00DA6075" w:rsidRDefault="00952BA3" w:rsidP="00952BA3">
      <w:pPr>
        <w:spacing w:before="9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1.2. Общее собрание ДОУ осуществляет общее руководство ДОУ.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1.3.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представляет полномочия трудового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ind w:right="17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1.4. Общее собрание возглавляется председателем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собрания.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1.5.Решения Общего собрания ДОУ,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1.6. И</w:t>
      </w:r>
      <w:r>
        <w:rPr>
          <w:rFonts w:ascii="Times New Roman" w:eastAsia="Times New Roman" w:hAnsi="Times New Roman" w:cs="Times New Roman"/>
          <w:sz w:val="28"/>
          <w:szCs w:val="28"/>
        </w:rPr>
        <w:t>зменения и дополнения в настояще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м положении вно</w:t>
      </w:r>
      <w:r>
        <w:rPr>
          <w:rFonts w:ascii="Times New Roman" w:eastAsia="Times New Roman" w:hAnsi="Times New Roman" w:cs="Times New Roman"/>
          <w:sz w:val="28"/>
          <w:szCs w:val="28"/>
        </w:rPr>
        <w:t>сятся Общим собранием и принимаю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тся на его заседании.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1.7.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 Срок данного положения не ограничен. Положение действует до принятия нового.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2.Основные задачи Общего собрания.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 2.1.Общее собрание содействует осуществлению управленческих начал,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 трудового коллектива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2.2.Общее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52BA3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2.3.Общее собрание содействует расширению коллективных, демократических форму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правления и воплощения в жизнь государственно - общественных принципов.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BA3" w:rsidRPr="00DA6075" w:rsidRDefault="00952BA3" w:rsidP="00952BA3">
      <w:pPr>
        <w:spacing w:before="11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3.Функции Общего собрания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3.1. Общее собрание: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- обсуждает и рекомендует к утверждению проект коллективного договора. Правила внутреннего распорядка, графики работы, графики отпусков работников ДОУ;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вносит изменения и дополнения в Устав ДОУ. другие локальные акты: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обсуждает вопросы состояния трудовой дисциплины в ДОУ и мероприятия по её укреплению, рассматривает факты нарушения трудовой дисциплины работников ДОУ;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 охраны жизни и здоровья воспитанников ДОУ;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ДОУ и заслушивает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администрацию о выполнении мероприятий по устранению недостатков в работе;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при необходимости рассматривает и обсуждае</w:t>
      </w:r>
      <w:r>
        <w:rPr>
          <w:rFonts w:ascii="Times New Roman" w:eastAsia="Times New Roman" w:hAnsi="Times New Roman" w:cs="Times New Roman"/>
          <w:sz w:val="28"/>
          <w:szCs w:val="28"/>
        </w:rPr>
        <w:t>т вопросы работы с родителями (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представителями) воспитанников, решение Родительского комитета ДОУ;</w:t>
      </w:r>
    </w:p>
    <w:p w:rsidR="00952BA3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в рамках действующего  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самоуправления.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BA3" w:rsidRPr="00DA6075" w:rsidRDefault="00952BA3" w:rsidP="00952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Общего собрания</w:t>
      </w:r>
    </w:p>
    <w:p w:rsidR="00952BA3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4.1.      Общее собрание имеет право: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 - участвовать в правлении ДОУ;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- 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4.2.      Каждый член Общего собрания имеет право: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 деятельности ДОУ, если его предложение поддержит не менее 1\3 членов собрания;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при несогласии с Общим собранием высказывать своё мотивированное мнение, которое должно быть внесено в протокол.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BA3" w:rsidRPr="00DA6075" w:rsidRDefault="00952BA3" w:rsidP="00952BA3">
      <w:pPr>
        <w:spacing w:before="100" w:beforeAutospacing="1" w:after="100" w:afterAutospacing="1" w:line="27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sz w:val="28"/>
          <w:szCs w:val="28"/>
        </w:rPr>
        <w:t>5.Организация управления Общим собранием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5.1. В состав Общего собрания входят все работники ДОУ. 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5.2.На заседание Общего собрания могут быть приглашены представители Учредителя, общественных организаций, органов муниципального и 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ударственного управления. Лица,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приглашенные на собрание, 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 правом совещательного голоса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, могут вносить предложения и заявления, участвовать в обсуждении вопросов, находящихся в их компетенции.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5.3.Для ведения Общего собрания из его состава открытым голосованием избирается председатель и секретарь сроком на один календарный год</w:t>
      </w:r>
      <w:proofErr w:type="gramStart"/>
      <w:r w:rsidRPr="00DA60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607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A6075">
        <w:rPr>
          <w:rFonts w:ascii="Times New Roman" w:eastAsia="Times New Roman" w:hAnsi="Times New Roman" w:cs="Times New Roman"/>
          <w:sz w:val="28"/>
          <w:szCs w:val="28"/>
        </w:rPr>
        <w:t>оторые  выполняют  свои обязанности на общественных началах. 5.4.Председатель Общего собрания: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   - организует деятельность Общего собрания; 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   - информирует членов трудового коллектива о предстоящем заседании не менее чем за 30 дней до его проведения: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организует подготовку и проведения заседания: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определяет повестка дня;</w:t>
      </w:r>
    </w:p>
    <w:p w:rsidR="00952BA3" w:rsidRPr="00DA6075" w:rsidRDefault="00952BA3" w:rsidP="00952BA3">
      <w:pPr>
        <w:spacing w:before="100" w:beforeAutospacing="1" w:after="100" w:afterAutospacing="1" w:line="27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контролирует выполнения решения.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lastRenderedPageBreak/>
        <w:t>5.5. Общее собрание собирается не реже 2 раза в календарный год</w:t>
      </w:r>
    </w:p>
    <w:p w:rsidR="00952BA3" w:rsidRPr="00DA6075" w:rsidRDefault="00952BA3" w:rsidP="00952BA3">
      <w:pPr>
        <w:spacing w:before="100" w:beforeAutospacing="1" w:after="100" w:afterAutospacing="1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5.6.Общее собрание считается правомочным, если ни </w:t>
      </w:r>
      <w:proofErr w:type="gramStart"/>
      <w:r w:rsidRPr="00DA6075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не менее50% членов трудового коллектива ДОУ.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5.7.Решение Общего собрания принимается открытым голосованием.</w:t>
      </w:r>
    </w:p>
    <w:p w:rsidR="00952BA3" w:rsidRDefault="00952BA3" w:rsidP="00952BA3">
      <w:pPr>
        <w:spacing w:before="100" w:beforeAutospacing="1" w:after="100" w:afterAutospacing="1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5.8. Решение Общего собрания  обязательно для  исполнения  всех членов трудового коллектива  ДОУ.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BA3" w:rsidRPr="00DA6075" w:rsidRDefault="00952BA3" w:rsidP="00952BA3">
      <w:pPr>
        <w:spacing w:before="100" w:beforeAutospacing="1" w:after="100" w:afterAutospacing="1" w:line="240" w:lineRule="auto"/>
        <w:ind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sz w:val="28"/>
          <w:szCs w:val="28"/>
        </w:rPr>
        <w:t>6.Взаимосвязь с другими органами самоуправления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6.1 .Общее собрание организует взаимосвязь с другими органами самоуправления ДОУ – Советом  педагогов, Родительским комитетом: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через участие  представителей трудового коллектива в заседаниях Совета педагогов. Родительского комитета ДОУ;</w:t>
      </w:r>
    </w:p>
    <w:p w:rsidR="00952BA3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представление на ознакомления Совету педагогов и Родительскому комитету ДОУ материалов, готовящихся к обсуждению и принятию на заседании Общего собрания.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BA3" w:rsidRPr="00DA6075" w:rsidRDefault="00952BA3" w:rsidP="00952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A6075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Общего собрания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7.1.     Общее собрание несёт ответственность: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за выполнение, выполнения не в полном объёме или невыполнение за ним задач и функций;</w:t>
      </w:r>
    </w:p>
    <w:p w:rsidR="00952BA3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принимаемых решений законодательству РФ, нормативно </w:t>
      </w:r>
      <w:proofErr w:type="gramStart"/>
      <w:r w:rsidRPr="00DA6075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DA6075">
        <w:rPr>
          <w:rFonts w:ascii="Times New Roman" w:eastAsia="Times New Roman" w:hAnsi="Times New Roman" w:cs="Times New Roman"/>
          <w:sz w:val="28"/>
          <w:szCs w:val="28"/>
        </w:rPr>
        <w:t>равовым актам.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BA3" w:rsidRPr="00DA6075" w:rsidRDefault="00952BA3" w:rsidP="00952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b/>
          <w:bCs/>
          <w:sz w:val="28"/>
          <w:szCs w:val="28"/>
        </w:rPr>
        <w:t>8 Делопроизводство Общего собрания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8.1.Заседание Общего собрания оформляется протоколом.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8.2.     В книге протокола фиксируется: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-         дата проведения;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- количество присутствующих членов трудового коллектива;</w:t>
      </w:r>
    </w:p>
    <w:p w:rsidR="00952BA3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- повестка дня;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6075">
        <w:rPr>
          <w:rFonts w:ascii="Times New Roman" w:eastAsia="Times New Roman" w:hAnsi="Times New Roman" w:cs="Times New Roman"/>
          <w:sz w:val="28"/>
          <w:szCs w:val="28"/>
        </w:rPr>
        <w:t>- ход обсуждения вопросов;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- решения.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Протоколы подписывает председатель и секретарь Общего собрания.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Нумерация протокола ведётся от начала учебного года.</w:t>
      </w:r>
    </w:p>
    <w:p w:rsidR="00952BA3" w:rsidRPr="00DA6075" w:rsidRDefault="00952BA3" w:rsidP="00952B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6075">
        <w:rPr>
          <w:rFonts w:ascii="Times New Roman" w:eastAsia="Times New Roman" w:hAnsi="Times New Roman" w:cs="Times New Roman"/>
          <w:sz w:val="28"/>
          <w:szCs w:val="28"/>
        </w:rPr>
        <w:t> Книга протоколов Общего собрания подписывается заведующей и скрепляется печатью ДОУ.</w:t>
      </w:r>
    </w:p>
    <w:p w:rsidR="00952BA3" w:rsidRDefault="00952BA3"/>
    <w:sectPr w:rsidR="00952BA3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A3"/>
    <w:rsid w:val="00037D78"/>
    <w:rsid w:val="00170656"/>
    <w:rsid w:val="00224AFC"/>
    <w:rsid w:val="002F0DF9"/>
    <w:rsid w:val="00352BA0"/>
    <w:rsid w:val="00373B3A"/>
    <w:rsid w:val="003749E1"/>
    <w:rsid w:val="004967CB"/>
    <w:rsid w:val="00576FFD"/>
    <w:rsid w:val="005A7F9D"/>
    <w:rsid w:val="007A26CD"/>
    <w:rsid w:val="008548D1"/>
    <w:rsid w:val="008C54F9"/>
    <w:rsid w:val="009474E4"/>
    <w:rsid w:val="00952BA3"/>
    <w:rsid w:val="00B51582"/>
    <w:rsid w:val="00BA784D"/>
    <w:rsid w:val="00CC68A4"/>
    <w:rsid w:val="00D83FA5"/>
    <w:rsid w:val="00DC7686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4830</Characters>
  <Application>Microsoft Office Word</Application>
  <DocSecurity>0</DocSecurity>
  <Lines>40</Lines>
  <Paragraphs>11</Paragraphs>
  <ScaleCrop>false</ScaleCrop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2014-04-11T07:49:00Z</dcterms:created>
  <dcterms:modified xsi:type="dcterms:W3CDTF">2014-04-11T07:50:00Z</dcterms:modified>
</cp:coreProperties>
</file>